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7D9C5FA5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8A390D">
        <w:rPr>
          <w:szCs w:val="20"/>
        </w:rPr>
        <w:t>05</w:t>
      </w:r>
      <w:r w:rsidR="007329A4">
        <w:rPr>
          <w:szCs w:val="20"/>
        </w:rPr>
        <w:t>.0</w:t>
      </w:r>
      <w:r w:rsidR="008A390D">
        <w:rPr>
          <w:szCs w:val="20"/>
        </w:rPr>
        <w:t>2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4C07DAB5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8A390D">
        <w:rPr>
          <w:szCs w:val="20"/>
        </w:rPr>
        <w:t>0</w:t>
      </w:r>
      <w:r w:rsidR="003538C6">
        <w:rPr>
          <w:szCs w:val="20"/>
        </w:rPr>
        <w:t>3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</w:t>
      </w:r>
      <w:r w:rsidR="008A390D">
        <w:rPr>
          <w:szCs w:val="20"/>
        </w:rPr>
        <w:t>E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2C16187E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bookmarkStart w:id="0" w:name="_GoBack"/>
      <w:bookmarkEnd w:id="0"/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8A390D" w:rsidRPr="008A390D">
        <w:rPr>
          <w:rFonts w:ascii="Arial" w:hAnsi="Arial" w:cs="Arial"/>
          <w:b/>
          <w:sz w:val="20"/>
          <w:szCs w:val="20"/>
        </w:rPr>
        <w:t>sukcesywną dostawę oleju napędowego (lekkiego) dla stat</w:t>
      </w:r>
      <w:r w:rsidR="008A390D">
        <w:rPr>
          <w:rFonts w:ascii="Arial" w:hAnsi="Arial" w:cs="Arial"/>
          <w:b/>
          <w:sz w:val="20"/>
          <w:szCs w:val="20"/>
        </w:rPr>
        <w:t>ku rybackiego, przystosowanego d</w:t>
      </w:r>
      <w:r w:rsidR="008A390D" w:rsidRPr="008A390D">
        <w:rPr>
          <w:rFonts w:ascii="Arial" w:hAnsi="Arial" w:cs="Arial"/>
          <w:b/>
          <w:sz w:val="20"/>
          <w:szCs w:val="20"/>
        </w:rPr>
        <w:t>o badań BALTICA /GDY – 100/</w:t>
      </w:r>
    </w:p>
    <w:p w14:paraId="4E2E6469" w14:textId="47BC86D3" w:rsidR="00D91D93" w:rsidRPr="00C5535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0F0074" w:rsidRPr="00C55353">
        <w:rPr>
          <w:szCs w:val="20"/>
        </w:rPr>
        <w:t xml:space="preserve"> </w:t>
      </w:r>
      <w:r w:rsidR="008A390D">
        <w:rPr>
          <w:szCs w:val="20"/>
        </w:rPr>
        <w:t>91</w:t>
      </w:r>
      <w:r w:rsidR="003538C6">
        <w:rPr>
          <w:szCs w:val="20"/>
        </w:rPr>
        <w:t>0</w:t>
      </w:r>
      <w:r w:rsidR="0061674B">
        <w:rPr>
          <w:rFonts w:eastAsia="Arial Unicode MS"/>
          <w:bCs/>
          <w:szCs w:val="20"/>
        </w:rPr>
        <w:t> 000,00</w:t>
      </w:r>
      <w:r w:rsidR="00F50FE2" w:rsidRPr="00F50FE2">
        <w:rPr>
          <w:rFonts w:eastAsia="Arial Unicode MS"/>
          <w:bCs/>
          <w:szCs w:val="20"/>
        </w:rPr>
        <w:t xml:space="preserve"> zł</w:t>
      </w:r>
    </w:p>
    <w:p w14:paraId="4E2E646C" w14:textId="28597761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3538C6">
        <w:rPr>
          <w:szCs w:val="20"/>
        </w:rPr>
        <w:t>e</w:t>
      </w:r>
      <w:r w:rsidR="00F61F90">
        <w:rPr>
          <w:szCs w:val="20"/>
        </w:rPr>
        <w:t xml:space="preserve"> oferty:</w:t>
      </w:r>
    </w:p>
    <w:p w14:paraId="7F959B3B" w14:textId="77777777" w:rsidR="00D64CF0" w:rsidRDefault="00D64CF0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</w:p>
    <w:p w14:paraId="7E759952" w14:textId="6E40F7CF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227" w:firstLine="0"/>
        <w:rPr>
          <w:szCs w:val="20"/>
        </w:rPr>
      </w:pPr>
      <w:r w:rsidRPr="008A390D">
        <w:rPr>
          <w:szCs w:val="20"/>
        </w:rPr>
        <w:t xml:space="preserve">Oferta </w:t>
      </w:r>
      <w:r w:rsidR="003538C6">
        <w:rPr>
          <w:szCs w:val="20"/>
        </w:rPr>
        <w:t>1</w:t>
      </w:r>
      <w:r w:rsidRPr="008A390D">
        <w:rPr>
          <w:szCs w:val="20"/>
        </w:rPr>
        <w:t xml:space="preserve"> – OKTAN ENERGY &amp; V/L Service Sp. z o.o. ul. Ogrodowa 28/30 00-896 Warszawa - cena: </w:t>
      </w:r>
      <w:r w:rsidR="003538C6">
        <w:rPr>
          <w:szCs w:val="20"/>
        </w:rPr>
        <w:t>991 268,00</w:t>
      </w:r>
      <w:r w:rsidRPr="008A390D">
        <w:rPr>
          <w:szCs w:val="20"/>
        </w:rPr>
        <w:t xml:space="preserve"> zł brutto, Termin realizacji zamówienia – 12 miesięcy. </w:t>
      </w:r>
    </w:p>
    <w:p w14:paraId="78DE584B" w14:textId="77777777" w:rsidR="008A390D" w:rsidRPr="008A390D" w:rsidRDefault="008A390D" w:rsidP="008A390D">
      <w:pPr>
        <w:pStyle w:val="ZALACZNIK-Wyliczenie2-x"/>
        <w:tabs>
          <w:tab w:val="left" w:pos="709"/>
        </w:tabs>
        <w:spacing w:after="120" w:line="240" w:lineRule="auto"/>
        <w:ind w:left="709"/>
        <w:rPr>
          <w:szCs w:val="20"/>
        </w:rPr>
      </w:pPr>
      <w:r w:rsidRPr="008A390D">
        <w:rPr>
          <w:szCs w:val="20"/>
        </w:rPr>
        <w:t xml:space="preserve"> </w:t>
      </w:r>
    </w:p>
    <w:p w14:paraId="0423E8E3" w14:textId="5B7A07E9" w:rsidR="008A390D" w:rsidRPr="008A390D" w:rsidRDefault="008A390D" w:rsidP="008A390D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8A390D">
        <w:rPr>
          <w:szCs w:val="20"/>
        </w:rPr>
        <w:t>Warunki płatności zgodnie ze wzorem umowy zał. nr 2 do SIWZ.</w:t>
      </w:r>
    </w:p>
    <w:p w14:paraId="4E2E6472" w14:textId="77777777" w:rsidR="006B1848" w:rsidRPr="00C55353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4372D81F" w14:textId="354686CD" w:rsidR="00494F67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Tomasz Formejster</w:t>
      </w:r>
    </w:p>
    <w:sectPr w:rsidR="00494F67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C857" w14:textId="77777777" w:rsidR="003538C6" w:rsidRDefault="003538C6" w:rsidP="00994DB0">
      <w:pPr>
        <w:spacing w:after="0" w:line="240" w:lineRule="auto"/>
      </w:pPr>
      <w:r>
        <w:separator/>
      </w:r>
    </w:p>
  </w:endnote>
  <w:endnote w:type="continuationSeparator" w:id="0">
    <w:p w14:paraId="5C826913" w14:textId="77777777" w:rsidR="003538C6" w:rsidRDefault="003538C6" w:rsidP="00994DB0">
      <w:pPr>
        <w:spacing w:after="0" w:line="240" w:lineRule="auto"/>
      </w:pPr>
      <w:r>
        <w:continuationSeparator/>
      </w:r>
    </w:p>
  </w:endnote>
  <w:endnote w:type="continuationNotice" w:id="1">
    <w:p w14:paraId="31826239" w14:textId="77777777" w:rsidR="00D50A92" w:rsidRDefault="00D50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538C6" w:rsidRDefault="003538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B6929" w14:textId="77777777" w:rsidR="003538C6" w:rsidRDefault="003538C6" w:rsidP="00994DB0">
      <w:pPr>
        <w:spacing w:after="0" w:line="240" w:lineRule="auto"/>
      </w:pPr>
      <w:r>
        <w:separator/>
      </w:r>
    </w:p>
  </w:footnote>
  <w:footnote w:type="continuationSeparator" w:id="0">
    <w:p w14:paraId="05CD3898" w14:textId="77777777" w:rsidR="003538C6" w:rsidRDefault="003538C6" w:rsidP="00994DB0">
      <w:pPr>
        <w:spacing w:after="0" w:line="240" w:lineRule="auto"/>
      </w:pPr>
      <w:r>
        <w:continuationSeparator/>
      </w:r>
    </w:p>
  </w:footnote>
  <w:footnote w:type="continuationNotice" w:id="1">
    <w:p w14:paraId="58A8907F" w14:textId="77777777" w:rsidR="00D50A92" w:rsidRDefault="00D50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3538C6" w:rsidRDefault="003538C6">
    <w:pPr>
      <w:pStyle w:val="Nagwek"/>
    </w:pPr>
  </w:p>
  <w:p w14:paraId="410751D2" w14:textId="5DFB0835" w:rsidR="003538C6" w:rsidRDefault="003538C6" w:rsidP="000F1AA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76D4E4" wp14:editId="45191101">
          <wp:extent cx="5759450" cy="805637"/>
          <wp:effectExtent l="0" t="0" r="0" b="0"/>
          <wp:docPr id="3" name="Obraz 3" descr="C:\Users\aochman\Desktop\Listownik-naglowek-MIR-PIB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chman\Desktop\Listownik-naglowek-MIR-PIB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390D"/>
    <w:rsid w:val="008A7059"/>
    <w:rsid w:val="008C367F"/>
    <w:rsid w:val="008E6FE3"/>
    <w:rsid w:val="008F05AF"/>
    <w:rsid w:val="00926F39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934C2"/>
    <w:rsid w:val="00AA1E1C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4</cp:revision>
  <cp:lastPrinted>2018-09-19T14:35:00Z</cp:lastPrinted>
  <dcterms:created xsi:type="dcterms:W3CDTF">2019-02-05T10:35:00Z</dcterms:created>
  <dcterms:modified xsi:type="dcterms:W3CDTF">2020-02-05T10:01:00Z</dcterms:modified>
</cp:coreProperties>
</file>